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39B" w:rsidRPr="009E139B" w:rsidRDefault="009E139B" w:rsidP="009E139B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color w:val="3C3936"/>
          <w:sz w:val="28"/>
          <w:szCs w:val="28"/>
        </w:rPr>
      </w:pPr>
      <w:r w:rsidRPr="009E139B">
        <w:rPr>
          <w:rFonts w:ascii="Georgia" w:eastAsia="Times New Roman" w:hAnsi="Georgia" w:cs="Times New Roman"/>
          <w:color w:val="3C3936"/>
          <w:sz w:val="28"/>
          <w:szCs w:val="28"/>
        </w:rPr>
        <w:t xml:space="preserve">Ships of the Civil War </w:t>
      </w:r>
    </w:p>
    <w:p w:rsidR="009E139B" w:rsidRPr="009E139B" w:rsidRDefault="009E139B" w:rsidP="009E139B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color w:val="3C3936"/>
          <w:sz w:val="24"/>
          <w:szCs w:val="24"/>
        </w:rPr>
      </w:pPr>
    </w:p>
    <w:p w:rsidR="009E139B" w:rsidRPr="009E139B" w:rsidRDefault="009E139B" w:rsidP="009E139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noProof/>
          <w:color w:val="3C3936"/>
          <w:sz w:val="24"/>
          <w:szCs w:val="24"/>
        </w:rPr>
        <w:drawing>
          <wp:inline distT="0" distB="0" distL="0" distR="0">
            <wp:extent cx="4279697" cy="2815590"/>
            <wp:effectExtent l="0" t="0" r="6985" b="3810"/>
            <wp:docPr id="15" name="Picture 15" descr="Sloop of W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oop of W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205" cy="2824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39B" w:rsidRPr="009E139B" w:rsidRDefault="009E139B" w:rsidP="009E139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b/>
          <w:bCs/>
          <w:color w:val="3C3936"/>
          <w:sz w:val="24"/>
          <w:szCs w:val="24"/>
        </w:rPr>
        <w:t>The Old Line: Sloops of War</w:t>
      </w:r>
    </w:p>
    <w:p w:rsidR="009E139B" w:rsidRPr="009E139B" w:rsidRDefault="009E139B" w:rsidP="009E139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iCs/>
          <w:color w:val="3C3936"/>
          <w:sz w:val="24"/>
          <w:szCs w:val="24"/>
        </w:rPr>
      </w:pPr>
      <w:r w:rsidRPr="009E139B">
        <w:rPr>
          <w:rFonts w:ascii="Arial" w:eastAsia="Times New Roman" w:hAnsi="Arial" w:cs="Arial"/>
          <w:i/>
          <w:iCs/>
          <w:color w:val="3C3936"/>
          <w:sz w:val="24"/>
          <w:szCs w:val="24"/>
        </w:rPr>
        <w:t>Library of Congress</w:t>
      </w:r>
    </w:p>
    <w:p w:rsidR="009E139B" w:rsidRPr="009E139B" w:rsidRDefault="009E139B" w:rsidP="009E139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color w:val="3C3936"/>
          <w:sz w:val="24"/>
          <w:szCs w:val="24"/>
        </w:rPr>
        <w:t>The sloop-of-war, protected by wood and driven purely by wind power, was a common sight early in the 19th century.</w:t>
      </w:r>
    </w:p>
    <w:p w:rsidR="009E139B" w:rsidRPr="009E139B" w:rsidRDefault="009E139B" w:rsidP="009E139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noProof/>
          <w:color w:val="3C3936"/>
          <w:sz w:val="24"/>
          <w:szCs w:val="24"/>
        </w:rPr>
        <w:lastRenderedPageBreak/>
        <w:drawing>
          <wp:inline distT="0" distB="0" distL="0" distR="0">
            <wp:extent cx="4154222" cy="2733040"/>
            <wp:effectExtent l="0" t="0" r="0" b="0"/>
            <wp:docPr id="14" name="Picture 14" descr="Schoo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n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511" cy="2741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39B" w:rsidRPr="009E139B" w:rsidRDefault="009E139B" w:rsidP="009E139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b/>
          <w:bCs/>
          <w:color w:val="3C3936"/>
          <w:sz w:val="24"/>
          <w:szCs w:val="24"/>
        </w:rPr>
        <w:t>Little Helpers: Schooners</w:t>
      </w:r>
    </w:p>
    <w:p w:rsidR="009E139B" w:rsidRPr="009E139B" w:rsidRDefault="009E139B" w:rsidP="009E139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iCs/>
          <w:color w:val="3C3936"/>
          <w:sz w:val="24"/>
          <w:szCs w:val="24"/>
        </w:rPr>
      </w:pPr>
      <w:r w:rsidRPr="009E139B">
        <w:rPr>
          <w:rFonts w:ascii="Arial" w:eastAsia="Times New Roman" w:hAnsi="Arial" w:cs="Arial"/>
          <w:i/>
          <w:iCs/>
          <w:color w:val="3C3936"/>
          <w:sz w:val="24"/>
          <w:szCs w:val="24"/>
        </w:rPr>
        <w:t>Library of Congress</w:t>
      </w:r>
    </w:p>
    <w:p w:rsidR="009E139B" w:rsidRPr="009E139B" w:rsidRDefault="009E139B" w:rsidP="009E139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color w:val="3C3936"/>
          <w:sz w:val="24"/>
          <w:szCs w:val="24"/>
        </w:rPr>
        <w:t>Schooners were small sailing ships that were usually assigned to support duties within the fleet.</w:t>
      </w:r>
    </w:p>
    <w:p w:rsidR="009E139B" w:rsidRPr="009E139B" w:rsidRDefault="009E139B" w:rsidP="009E139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noProof/>
          <w:color w:val="3C3936"/>
          <w:sz w:val="24"/>
          <w:szCs w:val="24"/>
        </w:rPr>
        <w:lastRenderedPageBreak/>
        <w:drawing>
          <wp:inline distT="0" distB="0" distL="0" distR="0">
            <wp:extent cx="4591050" cy="3020427"/>
            <wp:effectExtent l="0" t="0" r="0" b="8890"/>
            <wp:docPr id="13" name="Picture 13" descr="Screw Slo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rew Sloo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428" cy="303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39B" w:rsidRPr="009E139B" w:rsidRDefault="009E139B" w:rsidP="009E139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b/>
          <w:bCs/>
          <w:color w:val="3C3936"/>
          <w:sz w:val="24"/>
          <w:szCs w:val="24"/>
        </w:rPr>
        <w:t>Technological Advancement: Screw Sloops</w:t>
      </w:r>
    </w:p>
    <w:p w:rsidR="009E139B" w:rsidRPr="009E139B" w:rsidRDefault="009E139B" w:rsidP="009E139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iCs/>
          <w:color w:val="3C3936"/>
          <w:sz w:val="24"/>
          <w:szCs w:val="24"/>
        </w:rPr>
      </w:pPr>
      <w:r w:rsidRPr="009E139B">
        <w:rPr>
          <w:rFonts w:ascii="Arial" w:eastAsia="Times New Roman" w:hAnsi="Arial" w:cs="Arial"/>
          <w:i/>
          <w:iCs/>
          <w:color w:val="3C3936"/>
          <w:sz w:val="24"/>
          <w:szCs w:val="24"/>
        </w:rPr>
        <w:t>Library of Congress</w:t>
      </w:r>
    </w:p>
    <w:p w:rsidR="009E139B" w:rsidRPr="009E139B" w:rsidRDefault="009E139B" w:rsidP="009E139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color w:val="3C3936"/>
          <w:sz w:val="24"/>
          <w:szCs w:val="24"/>
        </w:rPr>
        <w:t>Screw sloops were fast and lightly armed steamships that used propellers to move through the water.</w:t>
      </w:r>
    </w:p>
    <w:p w:rsidR="009E139B" w:rsidRPr="009E139B" w:rsidRDefault="009E139B" w:rsidP="009E139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noProof/>
          <w:color w:val="3C3936"/>
          <w:sz w:val="24"/>
          <w:szCs w:val="24"/>
        </w:rPr>
        <w:lastRenderedPageBreak/>
        <w:drawing>
          <wp:inline distT="0" distB="0" distL="0" distR="0">
            <wp:extent cx="4719829" cy="3105150"/>
            <wp:effectExtent l="0" t="0" r="5080" b="0"/>
            <wp:docPr id="12" name="Picture 12" descr="Alab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aba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708" cy="3118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139B" w:rsidRPr="009E139B" w:rsidRDefault="009E139B" w:rsidP="009E139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b/>
          <w:bCs/>
          <w:color w:val="3C3936"/>
          <w:sz w:val="24"/>
          <w:szCs w:val="24"/>
        </w:rPr>
        <w:t>CSS Alabama</w:t>
      </w:r>
    </w:p>
    <w:p w:rsidR="009E139B" w:rsidRPr="009E139B" w:rsidRDefault="009E139B" w:rsidP="009E139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iCs/>
          <w:color w:val="3C3936"/>
          <w:sz w:val="24"/>
          <w:szCs w:val="24"/>
        </w:rPr>
      </w:pPr>
      <w:r w:rsidRPr="009E139B">
        <w:rPr>
          <w:rFonts w:ascii="Arial" w:eastAsia="Times New Roman" w:hAnsi="Arial" w:cs="Arial"/>
          <w:i/>
          <w:iCs/>
          <w:color w:val="3C3936"/>
          <w:sz w:val="24"/>
          <w:szCs w:val="24"/>
        </w:rPr>
        <w:t>Naval Historical Center</w:t>
      </w:r>
    </w:p>
    <w:p w:rsidR="009E139B" w:rsidRPr="009E139B" w:rsidRDefault="009E139B" w:rsidP="009E139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color w:val="3C3936"/>
          <w:sz w:val="24"/>
          <w:szCs w:val="24"/>
        </w:rPr>
        <w:t>The screw-sloop CSS Alabama was the most famous Confederate raider of the war, capturing or sinking over 60 prizes.</w:t>
      </w:r>
    </w:p>
    <w:p w:rsidR="009E139B" w:rsidRPr="009E139B" w:rsidRDefault="009E139B" w:rsidP="009E139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noProof/>
          <w:color w:val="3C3936"/>
          <w:sz w:val="24"/>
          <w:szCs w:val="24"/>
        </w:rPr>
        <w:lastRenderedPageBreak/>
        <w:drawing>
          <wp:inline distT="0" distB="0" distL="0" distR="0">
            <wp:extent cx="6267450" cy="4123322"/>
            <wp:effectExtent l="0" t="0" r="0" b="0"/>
            <wp:docPr id="11" name="Picture 11" descr="Steam Frig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eam Friga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464" cy="4127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39B" w:rsidRPr="009E139B" w:rsidRDefault="009E139B" w:rsidP="009E139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b/>
          <w:bCs/>
          <w:color w:val="3C3936"/>
          <w:sz w:val="24"/>
          <w:szCs w:val="24"/>
        </w:rPr>
        <w:t>Propulsion and Power: Steam Frigates</w:t>
      </w:r>
    </w:p>
    <w:p w:rsidR="009E139B" w:rsidRPr="009E139B" w:rsidRDefault="009E139B" w:rsidP="009E139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iCs/>
          <w:color w:val="3C3936"/>
          <w:sz w:val="24"/>
          <w:szCs w:val="24"/>
        </w:rPr>
      </w:pPr>
      <w:r w:rsidRPr="009E139B">
        <w:rPr>
          <w:rFonts w:ascii="Arial" w:eastAsia="Times New Roman" w:hAnsi="Arial" w:cs="Arial"/>
          <w:i/>
          <w:iCs/>
          <w:color w:val="3C3936"/>
          <w:sz w:val="24"/>
          <w:szCs w:val="24"/>
        </w:rPr>
        <w:t>Naval Historical Center</w:t>
      </w:r>
    </w:p>
    <w:p w:rsidR="009E139B" w:rsidRPr="009E139B" w:rsidRDefault="009E139B" w:rsidP="009E139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color w:val="3C3936"/>
          <w:sz w:val="24"/>
          <w:szCs w:val="24"/>
        </w:rPr>
        <w:t>Steam frigates were larger and more powerful than steam sloops, although they sacrificed speed in exchange.</w:t>
      </w:r>
    </w:p>
    <w:p w:rsidR="009E139B" w:rsidRPr="009E139B" w:rsidRDefault="009E139B" w:rsidP="009E139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noProof/>
          <w:color w:val="3C3936"/>
          <w:sz w:val="24"/>
          <w:szCs w:val="24"/>
        </w:rPr>
        <w:lastRenderedPageBreak/>
        <w:drawing>
          <wp:inline distT="0" distB="0" distL="0" distR="0">
            <wp:extent cx="6153150" cy="4048125"/>
            <wp:effectExtent l="0" t="0" r="0" b="9525"/>
            <wp:docPr id="10" name="Picture 10" descr="Kears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earsar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115" cy="405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39B" w:rsidRPr="009E139B" w:rsidRDefault="009E139B" w:rsidP="009E139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b/>
          <w:bCs/>
          <w:color w:val="3C3936"/>
          <w:sz w:val="24"/>
          <w:szCs w:val="24"/>
        </w:rPr>
        <w:t>USS Kearsarge</w:t>
      </w:r>
    </w:p>
    <w:p w:rsidR="009E139B" w:rsidRPr="009E139B" w:rsidRDefault="009E139B" w:rsidP="009E139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iCs/>
          <w:color w:val="3C3936"/>
          <w:sz w:val="24"/>
          <w:szCs w:val="24"/>
        </w:rPr>
      </w:pPr>
      <w:r w:rsidRPr="009E139B">
        <w:rPr>
          <w:rFonts w:ascii="Arial" w:eastAsia="Times New Roman" w:hAnsi="Arial" w:cs="Arial"/>
          <w:i/>
          <w:iCs/>
          <w:color w:val="3C3936"/>
          <w:sz w:val="24"/>
          <w:szCs w:val="24"/>
        </w:rPr>
        <w:t>Library of Congress</w:t>
      </w:r>
    </w:p>
    <w:p w:rsidR="009E139B" w:rsidRPr="009E139B" w:rsidRDefault="009E139B" w:rsidP="009E139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color w:val="3C3936"/>
          <w:sz w:val="24"/>
          <w:szCs w:val="24"/>
        </w:rPr>
        <w:t>The USS Kearsarge sank CSS Alabama off the coast of France after an intense duel on June 19, 1864.</w:t>
      </w:r>
    </w:p>
    <w:p w:rsidR="009E139B" w:rsidRPr="009E139B" w:rsidRDefault="009E139B" w:rsidP="009E139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noProof/>
          <w:color w:val="3C3936"/>
          <w:sz w:val="24"/>
          <w:szCs w:val="24"/>
        </w:rPr>
        <w:lastRenderedPageBreak/>
        <w:drawing>
          <wp:inline distT="0" distB="0" distL="0" distR="0">
            <wp:extent cx="6162675" cy="4054391"/>
            <wp:effectExtent l="0" t="0" r="0" b="3810"/>
            <wp:docPr id="9" name="Picture 9" descr="Double 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ouble End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493" cy="405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39B" w:rsidRPr="009E139B" w:rsidRDefault="009E139B" w:rsidP="009E139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b/>
          <w:bCs/>
          <w:color w:val="3C3936"/>
          <w:sz w:val="24"/>
          <w:szCs w:val="24"/>
        </w:rPr>
        <w:t>River Menace: The Double Ender</w:t>
      </w:r>
    </w:p>
    <w:p w:rsidR="009E139B" w:rsidRPr="009E139B" w:rsidRDefault="009E139B" w:rsidP="009E139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iCs/>
          <w:color w:val="3C3936"/>
          <w:sz w:val="24"/>
          <w:szCs w:val="24"/>
        </w:rPr>
      </w:pPr>
      <w:r w:rsidRPr="009E139B">
        <w:rPr>
          <w:rFonts w:ascii="Arial" w:eastAsia="Times New Roman" w:hAnsi="Arial" w:cs="Arial"/>
          <w:i/>
          <w:iCs/>
          <w:color w:val="3C3936"/>
          <w:sz w:val="24"/>
          <w:szCs w:val="24"/>
        </w:rPr>
        <w:t>Library of Congress</w:t>
      </w:r>
    </w:p>
    <w:p w:rsidR="009E139B" w:rsidRPr="009E139B" w:rsidRDefault="009E139B" w:rsidP="009E139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color w:val="3C3936"/>
          <w:sz w:val="24"/>
          <w:szCs w:val="24"/>
        </w:rPr>
        <w:t>Double enders were steam-powered ships with steering capability on both ends, allowing them to move backward and forward without turning around.</w:t>
      </w:r>
    </w:p>
    <w:p w:rsidR="009E139B" w:rsidRPr="009E139B" w:rsidRDefault="009E139B" w:rsidP="009E139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noProof/>
          <w:color w:val="3C3936"/>
          <w:sz w:val="24"/>
          <w:szCs w:val="24"/>
        </w:rPr>
        <w:lastRenderedPageBreak/>
        <w:drawing>
          <wp:inline distT="0" distB="0" distL="0" distR="0">
            <wp:extent cx="6134100" cy="4035592"/>
            <wp:effectExtent l="0" t="0" r="0" b="3175"/>
            <wp:docPr id="8" name="Picture 8" descr="Paddle Stea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ddle Steam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042" cy="4040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39B" w:rsidRPr="009E139B" w:rsidRDefault="009E139B" w:rsidP="009E139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b/>
          <w:bCs/>
          <w:color w:val="3C3936"/>
          <w:sz w:val="24"/>
          <w:szCs w:val="24"/>
        </w:rPr>
        <w:t>Repurposed: Paddle Steamers</w:t>
      </w:r>
    </w:p>
    <w:p w:rsidR="009E139B" w:rsidRPr="009E139B" w:rsidRDefault="009E139B" w:rsidP="009E139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iCs/>
          <w:color w:val="3C3936"/>
          <w:sz w:val="24"/>
          <w:szCs w:val="24"/>
        </w:rPr>
      </w:pPr>
      <w:r w:rsidRPr="009E139B">
        <w:rPr>
          <w:rFonts w:ascii="Arial" w:eastAsia="Times New Roman" w:hAnsi="Arial" w:cs="Arial"/>
          <w:i/>
          <w:iCs/>
          <w:color w:val="3C3936"/>
          <w:sz w:val="24"/>
          <w:szCs w:val="24"/>
        </w:rPr>
        <w:t>Library of Congress</w:t>
      </w:r>
    </w:p>
    <w:p w:rsidR="009E139B" w:rsidRPr="009E139B" w:rsidRDefault="009E139B" w:rsidP="009E139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color w:val="3C3936"/>
          <w:sz w:val="24"/>
          <w:szCs w:val="24"/>
        </w:rPr>
        <w:t>Hundreds of riverboats and ferries were pressed into military service as gunboats, transports, and floating hospitals.</w:t>
      </w:r>
    </w:p>
    <w:p w:rsidR="009E139B" w:rsidRPr="009E139B" w:rsidRDefault="009E139B" w:rsidP="009E139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noProof/>
          <w:color w:val="3C3936"/>
          <w:sz w:val="24"/>
          <w:szCs w:val="24"/>
        </w:rPr>
        <w:lastRenderedPageBreak/>
        <w:drawing>
          <wp:inline distT="0" distB="0" distL="0" distR="0">
            <wp:extent cx="6096000" cy="4010526"/>
            <wp:effectExtent l="0" t="0" r="0" b="9525"/>
            <wp:docPr id="7" name="Picture 7" descr="USS Lexing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SS Lexingt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574" cy="40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39B" w:rsidRPr="009E139B" w:rsidRDefault="009E139B" w:rsidP="009E139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b/>
          <w:bCs/>
          <w:color w:val="3C3936"/>
          <w:sz w:val="24"/>
          <w:szCs w:val="24"/>
        </w:rPr>
        <w:t>USS Lexington</w:t>
      </w:r>
    </w:p>
    <w:p w:rsidR="009E139B" w:rsidRPr="009E139B" w:rsidRDefault="009E139B" w:rsidP="009E139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iCs/>
          <w:color w:val="3C3936"/>
          <w:sz w:val="24"/>
          <w:szCs w:val="24"/>
        </w:rPr>
      </w:pPr>
      <w:r w:rsidRPr="009E139B">
        <w:rPr>
          <w:rFonts w:ascii="Arial" w:eastAsia="Times New Roman" w:hAnsi="Arial" w:cs="Arial"/>
          <w:i/>
          <w:iCs/>
          <w:color w:val="3C3936"/>
          <w:sz w:val="24"/>
          <w:szCs w:val="24"/>
        </w:rPr>
        <w:t>Naval Historical Center</w:t>
      </w:r>
    </w:p>
    <w:p w:rsidR="009E139B" w:rsidRPr="009E139B" w:rsidRDefault="009E139B" w:rsidP="009E139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color w:val="3C3936"/>
          <w:sz w:val="24"/>
          <w:szCs w:val="24"/>
        </w:rPr>
        <w:t xml:space="preserve">The USS Lexington was one of the war's most illustrious </w:t>
      </w:r>
      <w:proofErr w:type="spellStart"/>
      <w:r w:rsidRPr="009E139B">
        <w:rPr>
          <w:rFonts w:ascii="Georgia" w:eastAsia="Times New Roman" w:hAnsi="Georgia" w:cs="Times New Roman"/>
          <w:color w:val="3C3936"/>
          <w:sz w:val="24"/>
          <w:szCs w:val="24"/>
        </w:rPr>
        <w:t>timberclad</w:t>
      </w:r>
      <w:proofErr w:type="spellEnd"/>
      <w:r w:rsidRPr="009E139B">
        <w:rPr>
          <w:rFonts w:ascii="Georgia" w:eastAsia="Times New Roman" w:hAnsi="Georgia" w:cs="Times New Roman"/>
          <w:color w:val="3C3936"/>
          <w:sz w:val="24"/>
          <w:szCs w:val="24"/>
        </w:rPr>
        <w:t xml:space="preserve"> gunboats, one of the longest serving vessels on the western rivers. She, along with the USS Tyler and the USS Conestoga, participated in the "</w:t>
      </w:r>
      <w:proofErr w:type="spellStart"/>
      <w:r w:rsidRPr="009E139B">
        <w:rPr>
          <w:rFonts w:ascii="Georgia" w:eastAsia="Times New Roman" w:hAnsi="Georgia" w:cs="Times New Roman"/>
          <w:color w:val="3C3936"/>
          <w:sz w:val="24"/>
          <w:szCs w:val="24"/>
        </w:rPr>
        <w:t>Timberclad</w:t>
      </w:r>
      <w:proofErr w:type="spellEnd"/>
      <w:r w:rsidRPr="009E139B">
        <w:rPr>
          <w:rFonts w:ascii="Georgia" w:eastAsia="Times New Roman" w:hAnsi="Georgia" w:cs="Times New Roman"/>
          <w:color w:val="3C3936"/>
          <w:sz w:val="24"/>
          <w:szCs w:val="24"/>
        </w:rPr>
        <w:t xml:space="preserve"> Raid" of 1862, capturing or forcing the destruction of nine Confederate ships along the Tennessee River in four days.</w:t>
      </w:r>
    </w:p>
    <w:p w:rsidR="009E139B" w:rsidRPr="009E139B" w:rsidRDefault="009E139B" w:rsidP="009E139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noProof/>
          <w:color w:val="3C3936"/>
          <w:sz w:val="24"/>
          <w:szCs w:val="24"/>
        </w:rPr>
        <w:lastRenderedPageBreak/>
        <w:drawing>
          <wp:inline distT="0" distB="0" distL="0" distR="0">
            <wp:extent cx="6162675" cy="4054391"/>
            <wp:effectExtent l="0" t="0" r="0" b="3810"/>
            <wp:docPr id="6" name="Picture 6" descr="aircraft carri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ircraft carrier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862" cy="405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39B" w:rsidRPr="009E139B" w:rsidRDefault="009E139B" w:rsidP="009E139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b/>
          <w:bCs/>
          <w:color w:val="3C3936"/>
          <w:sz w:val="24"/>
          <w:szCs w:val="24"/>
        </w:rPr>
        <w:t>No Joke: Aircraft Carriers</w:t>
      </w:r>
    </w:p>
    <w:p w:rsidR="009E139B" w:rsidRPr="009E139B" w:rsidRDefault="009E139B" w:rsidP="009E139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iCs/>
          <w:color w:val="3C3936"/>
          <w:sz w:val="24"/>
          <w:szCs w:val="24"/>
        </w:rPr>
      </w:pPr>
      <w:r w:rsidRPr="009E139B">
        <w:rPr>
          <w:rFonts w:ascii="Arial" w:eastAsia="Times New Roman" w:hAnsi="Arial" w:cs="Arial"/>
          <w:i/>
          <w:iCs/>
          <w:color w:val="3C3936"/>
          <w:sz w:val="24"/>
          <w:szCs w:val="24"/>
        </w:rPr>
        <w:t>Library of Congress</w:t>
      </w:r>
    </w:p>
    <w:p w:rsidR="009E139B" w:rsidRPr="009E139B" w:rsidRDefault="009E139B" w:rsidP="009E139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color w:val="3C3936"/>
          <w:sz w:val="24"/>
          <w:szCs w:val="24"/>
        </w:rPr>
        <w:t>Specialized ships were built to transport and launch observation balloons.</w:t>
      </w:r>
    </w:p>
    <w:p w:rsidR="009E139B" w:rsidRPr="009E139B" w:rsidRDefault="009E139B" w:rsidP="009E139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noProof/>
          <w:color w:val="3C3936"/>
          <w:sz w:val="24"/>
          <w:szCs w:val="24"/>
        </w:rPr>
        <w:lastRenderedPageBreak/>
        <w:drawing>
          <wp:inline distT="0" distB="0" distL="0" distR="0">
            <wp:extent cx="6105525" cy="4016793"/>
            <wp:effectExtent l="0" t="0" r="0" b="3175"/>
            <wp:docPr id="5" name="Picture 5" descr="Ironc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roncla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733" cy="4020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39B" w:rsidRPr="009E139B" w:rsidRDefault="009E139B" w:rsidP="009E139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b/>
          <w:bCs/>
          <w:color w:val="3C3936"/>
          <w:sz w:val="24"/>
          <w:szCs w:val="24"/>
        </w:rPr>
        <w:t>The Face of the New Navy: Ironclads</w:t>
      </w:r>
    </w:p>
    <w:p w:rsidR="009E139B" w:rsidRPr="009E139B" w:rsidRDefault="009E139B" w:rsidP="009E139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iCs/>
          <w:color w:val="3C3936"/>
          <w:sz w:val="24"/>
          <w:szCs w:val="24"/>
        </w:rPr>
      </w:pPr>
      <w:r w:rsidRPr="009E139B">
        <w:rPr>
          <w:rFonts w:ascii="Arial" w:eastAsia="Times New Roman" w:hAnsi="Arial" w:cs="Arial"/>
          <w:i/>
          <w:iCs/>
          <w:color w:val="3C3936"/>
          <w:sz w:val="24"/>
          <w:szCs w:val="24"/>
        </w:rPr>
        <w:t>Library of Congress</w:t>
      </w:r>
    </w:p>
    <w:p w:rsidR="009E139B" w:rsidRPr="009E139B" w:rsidRDefault="009E139B" w:rsidP="009E139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color w:val="3C3936"/>
          <w:sz w:val="24"/>
          <w:szCs w:val="24"/>
        </w:rPr>
        <w:t>The invention of ironclads set a new standard in naval combat.</w:t>
      </w:r>
    </w:p>
    <w:p w:rsidR="009E139B" w:rsidRPr="009E139B" w:rsidRDefault="009E139B" w:rsidP="009E139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noProof/>
          <w:color w:val="3C3936"/>
          <w:sz w:val="24"/>
          <w:szCs w:val="24"/>
        </w:rPr>
        <w:lastRenderedPageBreak/>
        <w:drawing>
          <wp:inline distT="0" distB="0" distL="0" distR="0">
            <wp:extent cx="6238875" cy="4332552"/>
            <wp:effectExtent l="0" t="0" r="0" b="0"/>
            <wp:docPr id="4" name="Picture 4" descr="Casem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asemat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213" cy="4339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39B" w:rsidRPr="009E139B" w:rsidRDefault="009E139B" w:rsidP="009E139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b/>
          <w:bCs/>
          <w:color w:val="3C3936"/>
          <w:sz w:val="24"/>
          <w:szCs w:val="24"/>
        </w:rPr>
        <w:t>A Fortress on the Water: Casemate Ironclads</w:t>
      </w:r>
    </w:p>
    <w:p w:rsidR="009E139B" w:rsidRPr="009E139B" w:rsidRDefault="009E139B" w:rsidP="009E139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iCs/>
          <w:color w:val="3C3936"/>
          <w:sz w:val="24"/>
          <w:szCs w:val="24"/>
        </w:rPr>
      </w:pPr>
      <w:r w:rsidRPr="009E139B">
        <w:rPr>
          <w:rFonts w:ascii="Arial" w:eastAsia="Times New Roman" w:hAnsi="Arial" w:cs="Arial"/>
          <w:i/>
          <w:iCs/>
          <w:color w:val="3C3936"/>
          <w:sz w:val="24"/>
          <w:szCs w:val="24"/>
        </w:rPr>
        <w:t>Library of Congress</w:t>
      </w:r>
    </w:p>
    <w:p w:rsidR="009E139B" w:rsidRPr="009E139B" w:rsidRDefault="009E139B" w:rsidP="009E139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color w:val="3C3936"/>
          <w:sz w:val="24"/>
          <w:szCs w:val="24"/>
        </w:rPr>
        <w:t>"Casemate" ironclads like the USS Essex protected their gun crews with sloped armor plating.</w:t>
      </w:r>
    </w:p>
    <w:p w:rsidR="009E139B" w:rsidRPr="009E139B" w:rsidRDefault="009E139B" w:rsidP="009E139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noProof/>
          <w:color w:val="3C3936"/>
          <w:sz w:val="24"/>
          <w:szCs w:val="24"/>
        </w:rPr>
        <w:lastRenderedPageBreak/>
        <w:drawing>
          <wp:inline distT="0" distB="0" distL="0" distR="0">
            <wp:extent cx="6200775" cy="4079457"/>
            <wp:effectExtent l="0" t="0" r="0" b="0"/>
            <wp:docPr id="3" name="Picture 3" descr="Moni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onitor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655" cy="408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39B" w:rsidRPr="009E139B" w:rsidRDefault="009E139B" w:rsidP="009E139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b/>
          <w:bCs/>
          <w:color w:val="3C3936"/>
          <w:sz w:val="24"/>
          <w:szCs w:val="24"/>
        </w:rPr>
        <w:t>Iron Innovation: Monitors</w:t>
      </w:r>
    </w:p>
    <w:p w:rsidR="009E139B" w:rsidRPr="009E139B" w:rsidRDefault="009E139B" w:rsidP="009E139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iCs/>
          <w:color w:val="3C3936"/>
          <w:sz w:val="24"/>
          <w:szCs w:val="24"/>
        </w:rPr>
      </w:pPr>
      <w:r w:rsidRPr="009E139B">
        <w:rPr>
          <w:rFonts w:ascii="Arial" w:eastAsia="Times New Roman" w:hAnsi="Arial" w:cs="Arial"/>
          <w:i/>
          <w:iCs/>
          <w:color w:val="3C3936"/>
          <w:sz w:val="24"/>
          <w:szCs w:val="24"/>
        </w:rPr>
        <w:t>Library of Congress</w:t>
      </w:r>
    </w:p>
    <w:p w:rsidR="009E139B" w:rsidRPr="009E139B" w:rsidRDefault="009E139B" w:rsidP="009E139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color w:val="3C3936"/>
          <w:sz w:val="24"/>
          <w:szCs w:val="24"/>
        </w:rPr>
        <w:t xml:space="preserve">Monitor-class ironclads introduced heavy revolving turrets to the naval </w:t>
      </w:r>
      <w:proofErr w:type="spellStart"/>
      <w:r w:rsidRPr="009E139B">
        <w:rPr>
          <w:rFonts w:ascii="Georgia" w:eastAsia="Times New Roman" w:hAnsi="Georgia" w:cs="Times New Roman"/>
          <w:color w:val="3C3936"/>
          <w:sz w:val="24"/>
          <w:szCs w:val="24"/>
        </w:rPr>
        <w:t>battlescape</w:t>
      </w:r>
      <w:proofErr w:type="spellEnd"/>
      <w:r w:rsidRPr="009E139B">
        <w:rPr>
          <w:rFonts w:ascii="Georgia" w:eastAsia="Times New Roman" w:hAnsi="Georgia" w:cs="Times New Roman"/>
          <w:color w:val="3C3936"/>
          <w:sz w:val="24"/>
          <w:szCs w:val="24"/>
        </w:rPr>
        <w:t xml:space="preserve">. The ship shown here, the USS </w:t>
      </w:r>
      <w:proofErr w:type="spellStart"/>
      <w:r w:rsidRPr="009E139B">
        <w:rPr>
          <w:rFonts w:ascii="Georgia" w:eastAsia="Times New Roman" w:hAnsi="Georgia" w:cs="Times New Roman"/>
          <w:color w:val="3C3936"/>
          <w:sz w:val="24"/>
          <w:szCs w:val="24"/>
        </w:rPr>
        <w:t>Onandaga</w:t>
      </w:r>
      <w:proofErr w:type="spellEnd"/>
      <w:r w:rsidRPr="009E139B">
        <w:rPr>
          <w:rFonts w:ascii="Georgia" w:eastAsia="Times New Roman" w:hAnsi="Georgia" w:cs="Times New Roman"/>
          <w:color w:val="3C3936"/>
          <w:sz w:val="24"/>
          <w:szCs w:val="24"/>
        </w:rPr>
        <w:t>, sports an unusual additional turret.</w:t>
      </w:r>
    </w:p>
    <w:p w:rsidR="009E139B" w:rsidRPr="009E139B" w:rsidRDefault="009E139B" w:rsidP="009E139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noProof/>
          <w:color w:val="3C3936"/>
          <w:sz w:val="24"/>
          <w:szCs w:val="24"/>
        </w:rPr>
        <w:lastRenderedPageBreak/>
        <w:drawing>
          <wp:inline distT="0" distB="0" distL="0" distR="0">
            <wp:extent cx="6138672" cy="4038600"/>
            <wp:effectExtent l="0" t="0" r="0" b="0"/>
            <wp:docPr id="2" name="Picture 2" descr="USS Moni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USS Monitor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357" cy="4041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39B" w:rsidRPr="009E139B" w:rsidRDefault="009E139B" w:rsidP="009E139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b/>
          <w:bCs/>
          <w:color w:val="3C3936"/>
          <w:sz w:val="24"/>
          <w:szCs w:val="24"/>
        </w:rPr>
        <w:t>USS Monitor</w:t>
      </w:r>
    </w:p>
    <w:p w:rsidR="009E139B" w:rsidRPr="009E139B" w:rsidRDefault="009E139B" w:rsidP="009E139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iCs/>
          <w:color w:val="3C3936"/>
          <w:sz w:val="24"/>
          <w:szCs w:val="24"/>
        </w:rPr>
      </w:pPr>
      <w:r w:rsidRPr="009E139B">
        <w:rPr>
          <w:rFonts w:ascii="Arial" w:eastAsia="Times New Roman" w:hAnsi="Arial" w:cs="Arial"/>
          <w:i/>
          <w:iCs/>
          <w:color w:val="3C3936"/>
          <w:sz w:val="24"/>
          <w:szCs w:val="24"/>
        </w:rPr>
        <w:t>Library of Congress</w:t>
      </w:r>
    </w:p>
    <w:p w:rsidR="009E139B" w:rsidRPr="009E139B" w:rsidRDefault="009E139B" w:rsidP="009E139B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color w:val="3C3936"/>
          <w:sz w:val="24"/>
          <w:szCs w:val="24"/>
        </w:rPr>
        <w:t>The USS Monitor, designed by John Ericsson, was one of the first three ironclads approved for construction by the Federal Navy. She fought the CSS Virginia to a standstill in the world's first battle between ironclad warships at Hampton Roads in 1862.</w:t>
      </w:r>
    </w:p>
    <w:p w:rsidR="009E139B" w:rsidRPr="009E139B" w:rsidRDefault="009E139B" w:rsidP="009E139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noProof/>
          <w:color w:val="3C3936"/>
          <w:sz w:val="24"/>
          <w:szCs w:val="24"/>
        </w:rPr>
        <w:lastRenderedPageBreak/>
        <w:drawing>
          <wp:inline distT="0" distB="0" distL="0" distR="0">
            <wp:extent cx="5962650" cy="3922796"/>
            <wp:effectExtent l="0" t="0" r="0" b="1905"/>
            <wp:docPr id="1" name="Picture 1" descr="Subma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ubmarin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939" cy="392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39B" w:rsidRPr="009E139B" w:rsidRDefault="009E139B" w:rsidP="009E139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b/>
          <w:bCs/>
          <w:color w:val="3C3936"/>
          <w:sz w:val="24"/>
          <w:szCs w:val="24"/>
        </w:rPr>
        <w:t>The Future: Submarines</w:t>
      </w:r>
    </w:p>
    <w:p w:rsidR="009E139B" w:rsidRPr="009E139B" w:rsidRDefault="009E139B" w:rsidP="009E139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iCs/>
          <w:color w:val="3C3936"/>
          <w:sz w:val="24"/>
          <w:szCs w:val="24"/>
        </w:rPr>
      </w:pPr>
      <w:r w:rsidRPr="009E139B">
        <w:rPr>
          <w:rFonts w:ascii="Arial" w:eastAsia="Times New Roman" w:hAnsi="Arial" w:cs="Arial"/>
          <w:i/>
          <w:iCs/>
          <w:color w:val="3C3936"/>
          <w:sz w:val="24"/>
          <w:szCs w:val="24"/>
        </w:rPr>
        <w:t>Library of Congress</w:t>
      </w:r>
    </w:p>
    <w:p w:rsidR="009E139B" w:rsidRPr="009E139B" w:rsidRDefault="009E139B" w:rsidP="009E139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C3936"/>
          <w:sz w:val="24"/>
          <w:szCs w:val="24"/>
        </w:rPr>
      </w:pPr>
      <w:r w:rsidRPr="009E139B">
        <w:rPr>
          <w:rFonts w:ascii="Georgia" w:eastAsia="Times New Roman" w:hAnsi="Georgia" w:cs="Times New Roman"/>
          <w:color w:val="3C3936"/>
          <w:sz w:val="24"/>
          <w:szCs w:val="24"/>
        </w:rPr>
        <w:t>The CSS Hunley, first launched in 1863, was the first military submarine in world history to sink an enemy ship in combat. Although the Hunley's success was extremely limited--and fatal to her crew--she forever changed the nature of naval warfare.</w:t>
      </w:r>
    </w:p>
    <w:p w:rsidR="009E139B" w:rsidRPr="009E139B" w:rsidRDefault="009E139B" w:rsidP="009E139B"/>
    <w:sectPr w:rsidR="009E139B" w:rsidRPr="009E1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9B"/>
    <w:rsid w:val="0047646A"/>
    <w:rsid w:val="009E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6A040-2DB0-4C26-8135-241994BD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600383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1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3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42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6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9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90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97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968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029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516123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96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4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870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572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345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6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775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7425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504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2261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132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3531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1874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576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5138827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08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38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768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457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573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463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861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2579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640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482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22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9904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740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172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3360736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35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0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110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881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192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803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5592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715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6083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3275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150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516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1617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9158941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35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394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555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868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386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555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732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5278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310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642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2698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369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418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0749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4557740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58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41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928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954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320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804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647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6925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340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262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736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1448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4517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424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0686786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060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68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4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185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114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788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133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5647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941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022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3214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7051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131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223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1917701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682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13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332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148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47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275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807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1684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128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543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800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7312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4947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283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0297806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61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43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249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845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784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355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8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100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828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6907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552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0644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163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293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4797057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818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718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9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1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436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095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885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5392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101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4027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4722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5540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9034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436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061576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36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53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452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13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412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960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786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5123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155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4684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5336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7141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094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653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04565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238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77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85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784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995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158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109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4342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01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956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665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4720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272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4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3204945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06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79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736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649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988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476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304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3124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447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839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4418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0916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666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36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487623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94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217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939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779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530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145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967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7517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956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5022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4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542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939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75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4421323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99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61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75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797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375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860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545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969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335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642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29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176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990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5996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733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797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015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3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794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455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006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291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3262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869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611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0745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330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22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658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Brown</dc:creator>
  <cp:keywords/>
  <dc:description/>
  <cp:lastModifiedBy>Kennedy, Rachel</cp:lastModifiedBy>
  <cp:revision>2</cp:revision>
  <dcterms:created xsi:type="dcterms:W3CDTF">2018-02-21T16:25:00Z</dcterms:created>
  <dcterms:modified xsi:type="dcterms:W3CDTF">2018-03-09T20:49:00Z</dcterms:modified>
</cp:coreProperties>
</file>